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36039" w14:textId="77777777" w:rsidR="00101F8C" w:rsidRPr="00F739F3" w:rsidRDefault="00A2226E">
      <w:pPr>
        <w:rPr>
          <w:b/>
        </w:rPr>
      </w:pPr>
      <w:r w:rsidRPr="00F739F3">
        <w:rPr>
          <w:b/>
        </w:rPr>
        <w:t>Opgave: Oikia kapitel 11</w:t>
      </w:r>
    </w:p>
    <w:p w14:paraId="774F1C75" w14:textId="77777777" w:rsidR="00A2226E" w:rsidRDefault="00A2226E"/>
    <w:p w14:paraId="3103A5B9" w14:textId="77777777" w:rsidR="00A2226E" w:rsidRDefault="00A2226E">
      <w:r>
        <w:t>Vi har lært følgende nye emner i kapitlet:</w:t>
      </w:r>
    </w:p>
    <w:p w14:paraId="73F96F5D" w14:textId="77777777" w:rsidR="00A2226E" w:rsidRDefault="00A2226E"/>
    <w:p w14:paraId="433235BA" w14:textId="77777777" w:rsidR="00A2226E" w:rsidRDefault="00A2226E" w:rsidP="00A2226E">
      <w:pPr>
        <w:pStyle w:val="Listeafsnit"/>
        <w:numPr>
          <w:ilvl w:val="0"/>
          <w:numId w:val="1"/>
        </w:numPr>
      </w:pPr>
      <w:r>
        <w:t>Konjunktiv</w:t>
      </w:r>
    </w:p>
    <w:p w14:paraId="7843EC9F" w14:textId="77777777" w:rsidR="00A2226E" w:rsidRDefault="00A2226E" w:rsidP="00A2226E">
      <w:pPr>
        <w:pStyle w:val="Listeafsnit"/>
        <w:numPr>
          <w:ilvl w:val="0"/>
          <w:numId w:val="1"/>
        </w:numPr>
      </w:pPr>
      <w:r>
        <w:t>Optativ</w:t>
      </w:r>
    </w:p>
    <w:p w14:paraId="60D9779C" w14:textId="77777777" w:rsidR="00A2226E" w:rsidRDefault="00A2226E" w:rsidP="00A2226E"/>
    <w:p w14:paraId="650BD054" w14:textId="5FD0D304" w:rsidR="000E71B0" w:rsidRPr="00581EEB" w:rsidRDefault="00581EEB" w:rsidP="00A2226E">
      <w:r>
        <w:t xml:space="preserve">Brug gerne Methodos 12.3, når du skal besvare opgaverne. </w:t>
      </w:r>
      <w:bookmarkStart w:id="0" w:name="_GoBack"/>
      <w:bookmarkEnd w:id="0"/>
    </w:p>
    <w:p w14:paraId="428D60A8" w14:textId="77777777" w:rsidR="00581EEB" w:rsidRDefault="00581EEB" w:rsidP="00A2226E">
      <w:pPr>
        <w:rPr>
          <w:b/>
        </w:rPr>
      </w:pPr>
    </w:p>
    <w:p w14:paraId="11CE9296" w14:textId="77777777" w:rsidR="00A2226E" w:rsidRPr="00F739F3" w:rsidRDefault="00A2226E" w:rsidP="00A2226E">
      <w:pPr>
        <w:rPr>
          <w:b/>
        </w:rPr>
      </w:pPr>
      <w:r w:rsidRPr="00F739F3">
        <w:rPr>
          <w:b/>
        </w:rPr>
        <w:t>Opgave 1</w:t>
      </w:r>
    </w:p>
    <w:p w14:paraId="3CDA4215" w14:textId="77777777" w:rsidR="00A2226E" w:rsidRDefault="00A2226E" w:rsidP="00A2226E">
      <w:r>
        <w:t xml:space="preserve">Oversæt tekststykket </w:t>
      </w:r>
      <w:proofErr w:type="spellStart"/>
      <w:r>
        <w:t>Lukian</w:t>
      </w:r>
      <w:proofErr w:type="spellEnd"/>
      <w:r>
        <w:t>: Gudernes forsamling</w:t>
      </w:r>
    </w:p>
    <w:p w14:paraId="1C26054F" w14:textId="77777777" w:rsidR="00A2226E" w:rsidRDefault="00A2226E" w:rsidP="00A2226E"/>
    <w:p w14:paraId="79A66DD4" w14:textId="77777777" w:rsidR="00A2226E" w:rsidRDefault="00A2226E" w:rsidP="00A2226E"/>
    <w:p w14:paraId="5BF880A9" w14:textId="77777777" w:rsidR="0015165E" w:rsidRDefault="0015165E" w:rsidP="00A2226E"/>
    <w:p w14:paraId="676CBCF7" w14:textId="77777777" w:rsidR="0015165E" w:rsidRDefault="0015165E" w:rsidP="00A2226E"/>
    <w:p w14:paraId="00D05ED2" w14:textId="77777777" w:rsidR="00A2226E" w:rsidRPr="00F739F3" w:rsidRDefault="00A2226E" w:rsidP="00A2226E">
      <w:pPr>
        <w:rPr>
          <w:b/>
        </w:rPr>
      </w:pPr>
      <w:r w:rsidRPr="00F739F3">
        <w:rPr>
          <w:b/>
        </w:rPr>
        <w:t>Opgave 2</w:t>
      </w:r>
    </w:p>
    <w:p w14:paraId="0A39E676" w14:textId="76CA76D9" w:rsidR="0015165E" w:rsidRDefault="00F22CE6" w:rsidP="00642B60">
      <w:r>
        <w:t xml:space="preserve">Angiv og forklar modus for verbet </w:t>
      </w:r>
      <w:proofErr w:type="spellStart"/>
      <w:r w:rsidRPr="00F22CE6">
        <w:t>γίγνητ</w:t>
      </w:r>
      <w:proofErr w:type="spellEnd"/>
      <w:r w:rsidRPr="00F22CE6">
        <w:t>αι</w:t>
      </w:r>
      <w:r>
        <w:t xml:space="preserve"> (linje 5 i tekststykket </w:t>
      </w:r>
      <w:r w:rsidRPr="00F22CE6">
        <w:t xml:space="preserve">αἱ </w:t>
      </w:r>
      <w:proofErr w:type="spellStart"/>
      <w:r w:rsidRPr="00F22CE6">
        <w:t>συνεδρί</w:t>
      </w:r>
      <w:proofErr w:type="spellEnd"/>
      <w:r w:rsidRPr="00F22CE6">
        <w:t>αι</w:t>
      </w:r>
      <w:r>
        <w:t>)</w:t>
      </w:r>
      <w:r>
        <w:br/>
      </w:r>
    </w:p>
    <w:p w14:paraId="0C31505F" w14:textId="77777777" w:rsidR="0015165E" w:rsidRDefault="0015165E" w:rsidP="0015165E"/>
    <w:p w14:paraId="11441C02" w14:textId="77777777" w:rsidR="000E71B0" w:rsidRDefault="000E71B0" w:rsidP="0015165E"/>
    <w:p w14:paraId="3C2B3231" w14:textId="77777777" w:rsidR="00EE6544" w:rsidRDefault="00EE6544" w:rsidP="00A2226E"/>
    <w:p w14:paraId="61463C55" w14:textId="044900E3" w:rsidR="00EE6544" w:rsidRPr="00F739F3" w:rsidRDefault="00EE6544" w:rsidP="00A2226E">
      <w:pPr>
        <w:rPr>
          <w:b/>
        </w:rPr>
      </w:pPr>
      <w:r w:rsidRPr="00F739F3">
        <w:rPr>
          <w:b/>
        </w:rPr>
        <w:t>Opgave 3</w:t>
      </w:r>
    </w:p>
    <w:p w14:paraId="7B287EF5" w14:textId="3A2F87E1" w:rsidR="00FF0413" w:rsidRDefault="00FF0413" w:rsidP="00A2226E">
      <w:r>
        <w:t xml:space="preserve">Oversæt nedenstående hovedsætninger med konjunktiv. </w:t>
      </w:r>
    </w:p>
    <w:p w14:paraId="4C7CA02D" w14:textId="77777777" w:rsidR="005F2D43" w:rsidRDefault="005F2D43" w:rsidP="00A2226E"/>
    <w:p w14:paraId="5B9B7D6E" w14:textId="5B595239" w:rsidR="00FF0413" w:rsidRDefault="006A7557" w:rsidP="00A2226E">
      <w:pPr>
        <w:rPr>
          <w:lang w:val="el-GR"/>
        </w:rPr>
      </w:pPr>
      <w:proofErr w:type="spellStart"/>
      <w:r>
        <w:rPr>
          <w:lang w:val="el-GR"/>
        </w:rPr>
        <w:t>ἐρχώμεθα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εἰς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τὴν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ἀγοράν</w:t>
      </w:r>
      <w:proofErr w:type="spellEnd"/>
    </w:p>
    <w:p w14:paraId="4CA1196D" w14:textId="77777777" w:rsidR="006A7557" w:rsidRDefault="006A7557" w:rsidP="00A2226E">
      <w:pPr>
        <w:rPr>
          <w:lang w:val="el-GR"/>
        </w:rPr>
      </w:pPr>
    </w:p>
    <w:p w14:paraId="0CB43691" w14:textId="6F8529DF" w:rsidR="006A7557" w:rsidRDefault="006A7557" w:rsidP="00A2226E">
      <w:pPr>
        <w:rPr>
          <w:lang w:val="el-GR"/>
        </w:rPr>
      </w:pPr>
      <w:r>
        <w:rPr>
          <w:lang w:val="el-GR"/>
        </w:rPr>
        <w:t xml:space="preserve">τί ποιήσω, ὦ </w:t>
      </w:r>
      <w:proofErr w:type="spellStart"/>
      <w:r>
        <w:rPr>
          <w:lang w:val="el-GR"/>
        </w:rPr>
        <w:t>Νικήρατε</w:t>
      </w:r>
      <w:proofErr w:type="spellEnd"/>
      <w:r w:rsidR="00EF3FBB">
        <w:rPr>
          <w:lang w:val="el-GR"/>
        </w:rPr>
        <w:t>;</w:t>
      </w:r>
    </w:p>
    <w:p w14:paraId="0211ACA4" w14:textId="77777777" w:rsidR="006A7557" w:rsidRDefault="006A7557" w:rsidP="00A2226E">
      <w:pPr>
        <w:rPr>
          <w:lang w:val="el-GR"/>
        </w:rPr>
      </w:pPr>
    </w:p>
    <w:p w14:paraId="7FA0E606" w14:textId="02897CCB" w:rsidR="006A7557" w:rsidRDefault="006A7557" w:rsidP="00A2226E">
      <w:pPr>
        <w:rPr>
          <w:lang w:val="el-GR"/>
        </w:rPr>
      </w:pPr>
      <w:proofErr w:type="spellStart"/>
      <w:r>
        <w:rPr>
          <w:lang w:val="el-GR"/>
        </w:rPr>
        <w:t>μὴ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ποιή</w:t>
      </w:r>
      <w:r w:rsidR="00EF3FBB">
        <w:rPr>
          <w:lang w:val="el-GR"/>
        </w:rPr>
        <w:t>σ</w:t>
      </w:r>
      <w:r>
        <w:rPr>
          <w:lang w:val="el-GR"/>
        </w:rPr>
        <w:t>ῃς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ταῦτα</w:t>
      </w:r>
      <w:proofErr w:type="spellEnd"/>
    </w:p>
    <w:p w14:paraId="6419BC3B" w14:textId="77777777" w:rsidR="005F2D43" w:rsidRDefault="005F2D43" w:rsidP="00A2226E">
      <w:pPr>
        <w:rPr>
          <w:lang w:val="el-GR"/>
        </w:rPr>
      </w:pPr>
    </w:p>
    <w:p w14:paraId="09ABF0A9" w14:textId="3EF8ACD9" w:rsidR="005F2D43" w:rsidRPr="00642B60" w:rsidRDefault="005F2D43" w:rsidP="005F2D43">
      <w:pPr>
        <w:rPr>
          <w:lang w:val="el-GR"/>
        </w:rPr>
      </w:pPr>
      <w:r w:rsidRPr="000E71B0">
        <w:rPr>
          <w:u w:val="single"/>
        </w:rPr>
        <w:t>Gloser</w:t>
      </w:r>
    </w:p>
    <w:p w14:paraId="243C3F7D" w14:textId="77777777" w:rsidR="005F2D43" w:rsidRPr="00642B60" w:rsidRDefault="005F2D43" w:rsidP="005F2D43">
      <w:pPr>
        <w:rPr>
          <w:lang w:val="el-GR"/>
        </w:rPr>
      </w:pPr>
      <w:proofErr w:type="spellStart"/>
      <w:r w:rsidRPr="00642B60">
        <w:rPr>
          <w:lang w:val="el-GR"/>
        </w:rPr>
        <w:t>ἔρχομαι</w:t>
      </w:r>
      <w:proofErr w:type="spellEnd"/>
      <w:r w:rsidRPr="00642B60">
        <w:rPr>
          <w:lang w:val="el-GR"/>
        </w:rPr>
        <w:t xml:space="preserve">, </w:t>
      </w:r>
      <w:r w:rsidRPr="005F2D43">
        <w:rPr>
          <w:i/>
        </w:rPr>
        <w:t>g</w:t>
      </w:r>
      <w:r w:rsidRPr="00642B60">
        <w:rPr>
          <w:i/>
          <w:lang w:val="el-GR"/>
        </w:rPr>
        <w:t>å</w:t>
      </w:r>
      <w:r w:rsidRPr="005F2D43">
        <w:rPr>
          <w:i/>
        </w:rPr>
        <w:t>r</w:t>
      </w:r>
      <w:r w:rsidRPr="00642B60">
        <w:rPr>
          <w:i/>
          <w:lang w:val="el-GR"/>
        </w:rPr>
        <w:t xml:space="preserve"> </w:t>
      </w:r>
      <w:r w:rsidRPr="005F2D43">
        <w:rPr>
          <w:i/>
        </w:rPr>
        <w:t>kommer</w:t>
      </w:r>
    </w:p>
    <w:p w14:paraId="365C6BD0" w14:textId="77777777" w:rsidR="005F2D43" w:rsidRPr="00642B60" w:rsidRDefault="005F2D43" w:rsidP="005F2D43">
      <w:pPr>
        <w:rPr>
          <w:lang w:val="el-GR"/>
        </w:rPr>
      </w:pPr>
      <w:proofErr w:type="spellStart"/>
      <w:r>
        <w:rPr>
          <w:lang w:val="el-GR"/>
        </w:rPr>
        <w:t>ἀγορά</w:t>
      </w:r>
      <w:proofErr w:type="spellEnd"/>
      <w:r w:rsidRPr="00642B60">
        <w:rPr>
          <w:lang w:val="el-GR"/>
        </w:rPr>
        <w:t xml:space="preserve">, </w:t>
      </w:r>
      <w:r>
        <w:rPr>
          <w:lang w:val="el-GR"/>
        </w:rPr>
        <w:t>ἡ</w:t>
      </w:r>
      <w:r w:rsidRPr="00642B60">
        <w:rPr>
          <w:lang w:val="el-GR"/>
        </w:rPr>
        <w:t xml:space="preserve"> </w:t>
      </w:r>
      <w:r w:rsidRPr="005F2D43">
        <w:rPr>
          <w:i/>
        </w:rPr>
        <w:t>agora</w:t>
      </w:r>
      <w:r w:rsidRPr="00642B60">
        <w:rPr>
          <w:i/>
          <w:lang w:val="el-GR"/>
        </w:rPr>
        <w:t>/</w:t>
      </w:r>
      <w:r w:rsidRPr="005F2D43">
        <w:rPr>
          <w:i/>
        </w:rPr>
        <w:t>torvet</w:t>
      </w:r>
    </w:p>
    <w:p w14:paraId="12A0D665" w14:textId="77777777" w:rsidR="005F2D43" w:rsidRPr="00642B60" w:rsidRDefault="005F2D43" w:rsidP="005F2D43">
      <w:pPr>
        <w:rPr>
          <w:lang w:val="el-GR"/>
        </w:rPr>
      </w:pPr>
      <w:proofErr w:type="spellStart"/>
      <w:r>
        <w:rPr>
          <w:lang w:val="el-GR"/>
        </w:rPr>
        <w:t>ποιέω</w:t>
      </w:r>
      <w:proofErr w:type="spellEnd"/>
      <w:r w:rsidRPr="00642B60">
        <w:rPr>
          <w:lang w:val="el-GR"/>
        </w:rPr>
        <w:t xml:space="preserve"> </w:t>
      </w:r>
      <w:r w:rsidRPr="005F2D43">
        <w:rPr>
          <w:i/>
        </w:rPr>
        <w:t>g</w:t>
      </w:r>
      <w:r w:rsidRPr="00642B60">
        <w:rPr>
          <w:i/>
          <w:lang w:val="el-GR"/>
        </w:rPr>
        <w:t>ø</w:t>
      </w:r>
      <w:r w:rsidRPr="005F2D43">
        <w:rPr>
          <w:i/>
        </w:rPr>
        <w:t>r</w:t>
      </w:r>
    </w:p>
    <w:p w14:paraId="3F4D8D46" w14:textId="77777777" w:rsidR="005F2D43" w:rsidRPr="005F2D43" w:rsidRDefault="005F2D43" w:rsidP="005F2D43">
      <w:proofErr w:type="spellStart"/>
      <w:r>
        <w:rPr>
          <w:lang w:val="el-GR"/>
        </w:rPr>
        <w:t>οὗτος</w:t>
      </w:r>
      <w:proofErr w:type="spellEnd"/>
      <w:r w:rsidRPr="005F2D43">
        <w:t xml:space="preserve">, </w:t>
      </w:r>
      <w:proofErr w:type="spellStart"/>
      <w:r>
        <w:rPr>
          <w:lang w:val="el-GR"/>
        </w:rPr>
        <w:t>αὗτη</w:t>
      </w:r>
      <w:proofErr w:type="spellEnd"/>
      <w:r w:rsidRPr="005F2D43">
        <w:t xml:space="preserve">, </w:t>
      </w:r>
      <w:proofErr w:type="spellStart"/>
      <w:r>
        <w:rPr>
          <w:lang w:val="el-GR"/>
        </w:rPr>
        <w:t>τοῦτο</w:t>
      </w:r>
      <w:proofErr w:type="spellEnd"/>
      <w:r w:rsidRPr="005F2D43">
        <w:t xml:space="preserve"> </w:t>
      </w:r>
      <w:r w:rsidRPr="005F2D43">
        <w:rPr>
          <w:i/>
        </w:rPr>
        <w:t>denne/dette</w:t>
      </w:r>
      <w:r w:rsidRPr="005F2D43">
        <w:t xml:space="preserve"> (se Methodos 6.5)</w:t>
      </w:r>
    </w:p>
    <w:p w14:paraId="4A571420" w14:textId="77777777" w:rsidR="005F2D43" w:rsidRPr="00EF3FBB" w:rsidRDefault="005F2D43" w:rsidP="00A2226E"/>
    <w:sectPr w:rsidR="005F2D43" w:rsidRPr="00EF3FBB" w:rsidSect="0095144E"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37088" w14:textId="77777777" w:rsidR="000822CB" w:rsidRDefault="000822CB" w:rsidP="00A2226E">
      <w:r>
        <w:separator/>
      </w:r>
    </w:p>
  </w:endnote>
  <w:endnote w:type="continuationSeparator" w:id="0">
    <w:p w14:paraId="1A45EC0E" w14:textId="77777777" w:rsidR="000822CB" w:rsidRDefault="000822CB" w:rsidP="00A2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863AC" w14:textId="77777777" w:rsidR="000822CB" w:rsidRDefault="000822CB" w:rsidP="00A2226E">
      <w:r>
        <w:separator/>
      </w:r>
    </w:p>
  </w:footnote>
  <w:footnote w:type="continuationSeparator" w:id="0">
    <w:p w14:paraId="216D4981" w14:textId="77777777" w:rsidR="000822CB" w:rsidRDefault="000822CB" w:rsidP="00A2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4AB0"/>
    <w:multiLevelType w:val="hybridMultilevel"/>
    <w:tmpl w:val="1304D3E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696D"/>
    <w:multiLevelType w:val="hybridMultilevel"/>
    <w:tmpl w:val="A6AECD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6E"/>
    <w:rsid w:val="000822CB"/>
    <w:rsid w:val="000E71B0"/>
    <w:rsid w:val="00101F8C"/>
    <w:rsid w:val="0015165E"/>
    <w:rsid w:val="001A13E9"/>
    <w:rsid w:val="004B5D8B"/>
    <w:rsid w:val="00581EEB"/>
    <w:rsid w:val="005F2D43"/>
    <w:rsid w:val="00642B60"/>
    <w:rsid w:val="006579AA"/>
    <w:rsid w:val="006A7557"/>
    <w:rsid w:val="006B3E1E"/>
    <w:rsid w:val="006C17CF"/>
    <w:rsid w:val="008331EE"/>
    <w:rsid w:val="008A4D60"/>
    <w:rsid w:val="0095144E"/>
    <w:rsid w:val="00A2226E"/>
    <w:rsid w:val="00C875FF"/>
    <w:rsid w:val="00EE6544"/>
    <w:rsid w:val="00EF3FBB"/>
    <w:rsid w:val="00F22CE6"/>
    <w:rsid w:val="00F739F3"/>
    <w:rsid w:val="00F849DF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4E5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2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2226E"/>
  </w:style>
  <w:style w:type="paragraph" w:styleId="Sidefod">
    <w:name w:val="footer"/>
    <w:basedOn w:val="Normal"/>
    <w:link w:val="SidefodTegn"/>
    <w:uiPriority w:val="99"/>
    <w:unhideWhenUsed/>
    <w:rsid w:val="00A222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2226E"/>
  </w:style>
  <w:style w:type="paragraph" w:styleId="Listeafsnit">
    <w:name w:val="List Paragraph"/>
    <w:basedOn w:val="Normal"/>
    <w:uiPriority w:val="34"/>
    <w:qFormat/>
    <w:rsid w:val="00A2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Bundgaard Hansen</dc:creator>
  <cp:keywords/>
  <dc:description/>
  <cp:lastModifiedBy>Maiken Bundgaard Hansen</cp:lastModifiedBy>
  <cp:revision>13</cp:revision>
  <dcterms:created xsi:type="dcterms:W3CDTF">2018-03-06T09:08:00Z</dcterms:created>
  <dcterms:modified xsi:type="dcterms:W3CDTF">2018-03-07T08:08:00Z</dcterms:modified>
</cp:coreProperties>
</file>